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D2" w:rsidRDefault="001C7FD2" w:rsidP="007B557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p w:rsidR="00FC432A" w:rsidRDefault="00FC432A" w:rsidP="007B557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p w:rsidR="004E7226" w:rsidRDefault="00205B65" w:rsidP="00205B65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D173A9">
        <w:rPr>
          <w:rFonts w:ascii="Times New Roman" w:hAnsi="Times New Roman"/>
          <w:sz w:val="24"/>
          <w:szCs w:val="24"/>
        </w:rPr>
        <w:t xml:space="preserve"> veřejnou zakázku </w:t>
      </w:r>
      <w:r>
        <w:rPr>
          <w:rFonts w:ascii="Times New Roman" w:hAnsi="Times New Roman"/>
          <w:sz w:val="24"/>
          <w:szCs w:val="24"/>
        </w:rPr>
        <w:t xml:space="preserve">malého rozsahu </w:t>
      </w:r>
      <w:r w:rsidRPr="00D173A9">
        <w:rPr>
          <w:rFonts w:ascii="Times New Roman" w:hAnsi="Times New Roman"/>
          <w:sz w:val="24"/>
          <w:szCs w:val="24"/>
        </w:rPr>
        <w:t xml:space="preserve">na </w:t>
      </w:r>
      <w:r w:rsidR="001C7FD2">
        <w:rPr>
          <w:rFonts w:ascii="Times New Roman" w:hAnsi="Times New Roman"/>
          <w:sz w:val="24"/>
          <w:szCs w:val="24"/>
        </w:rPr>
        <w:t>stavební práce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zadávanou </w:t>
      </w:r>
      <w:r w:rsidR="004C4FEE">
        <w:rPr>
          <w:rFonts w:ascii="Times New Roman" w:hAnsi="Times New Roman"/>
          <w:sz w:val="24"/>
          <w:szCs w:val="24"/>
        </w:rPr>
        <w:t xml:space="preserve">mimo </w:t>
      </w:r>
      <w:r>
        <w:rPr>
          <w:rFonts w:ascii="Times New Roman" w:hAnsi="Times New Roman"/>
          <w:sz w:val="24"/>
          <w:szCs w:val="24"/>
        </w:rPr>
        <w:t>směrnic</w:t>
      </w:r>
      <w:r w:rsidR="004C4FE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Městského úřadu Chrudim SM018, o zadávání veřejných zakázek, v platném znění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1C7FD2" w:rsidRPr="00FC432A" w:rsidTr="00021A56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pPr>
              <w:rPr>
                <w:b/>
              </w:rPr>
            </w:pPr>
            <w:r w:rsidRPr="00C60395">
              <w:rPr>
                <w:b/>
              </w:rPr>
              <w:t>Název veřejné zakázky: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FD2" w:rsidRPr="004C4FEE" w:rsidRDefault="004C4FEE" w:rsidP="000474DC">
            <w:pPr>
              <w:rPr>
                <w:b/>
              </w:rPr>
            </w:pPr>
            <w:r w:rsidRPr="004C4FEE">
              <w:rPr>
                <w:b/>
              </w:rPr>
              <w:t>Radnice čp. 1/I – statické zajištění, kanalizace, dvůr</w:t>
            </w:r>
          </w:p>
        </w:tc>
      </w:tr>
      <w:tr w:rsidR="001C7FD2" w:rsidRPr="00FC432A" w:rsidTr="00021A5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  <w:p w:rsidR="001C7FD2" w:rsidRPr="00FC432A" w:rsidRDefault="001C7FD2" w:rsidP="00021A56">
            <w:pPr>
              <w:rPr>
                <w:szCs w:val="20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IDDS (datová schránka)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pPr>
              <w:rPr>
                <w:b/>
              </w:rPr>
            </w:pPr>
            <w:r w:rsidRPr="00C60395">
              <w:rPr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highlight w:val="cyan"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                                                   Kč 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r w:rsidRPr="00C60395">
              <w:rPr>
                <w:b/>
                <w:sz w:val="22"/>
                <w:szCs w:val="22"/>
              </w:rPr>
              <w:t>DPH: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FD2" w:rsidRPr="00FC432A" w:rsidRDefault="001C7FD2" w:rsidP="00021A5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  <w:r>
              <w:rPr>
                <w:b/>
                <w:sz w:val="22"/>
                <w:szCs w:val="20"/>
              </w:rPr>
              <w:t>včetně DPH</w:t>
            </w:r>
          </w:p>
          <w:p w:rsidR="001C7FD2" w:rsidRPr="00FC432A" w:rsidRDefault="001C7FD2" w:rsidP="00021A56">
            <w:pPr>
              <w:rPr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1C7FD2" w:rsidRPr="00FC432A" w:rsidTr="00021A56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BA2999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rPr>
                <w:highlight w:val="cyan"/>
              </w:rPr>
            </w:pPr>
          </w:p>
          <w:p w:rsidR="001C7FD2" w:rsidRDefault="001C7FD2" w:rsidP="00021A56">
            <w:pPr>
              <w:rPr>
                <w:highlight w:val="cyan"/>
              </w:rPr>
            </w:pPr>
          </w:p>
          <w:p w:rsidR="001C7FD2" w:rsidRDefault="001C7FD2" w:rsidP="00021A56">
            <w:pPr>
              <w:rPr>
                <w:highlight w:val="cyan"/>
              </w:rPr>
            </w:pPr>
          </w:p>
          <w:p w:rsidR="001C7FD2" w:rsidRPr="00FC432A" w:rsidRDefault="001C7FD2" w:rsidP="00021A56">
            <w:pPr>
              <w:rPr>
                <w:highlight w:val="cyan"/>
              </w:rPr>
            </w:pPr>
          </w:p>
        </w:tc>
      </w:tr>
      <w:tr w:rsidR="00BA2999" w:rsidRPr="00FC432A" w:rsidTr="00BA2999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2999" w:rsidRPr="00FC432A" w:rsidRDefault="00BA2999" w:rsidP="00021A5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Přílohy: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999" w:rsidRPr="00BA2999" w:rsidRDefault="00BA2999" w:rsidP="00BA2999">
            <w:pPr>
              <w:rPr>
                <w:highlight w:val="cyan"/>
              </w:rPr>
            </w:pPr>
            <w:r w:rsidRPr="00BA2999">
              <w:t>viz. čl.</w:t>
            </w:r>
            <w:r>
              <w:t xml:space="preserve"> 11</w:t>
            </w:r>
            <w:r w:rsidRPr="00BA2999">
              <w:t xml:space="preserve"> </w:t>
            </w:r>
            <w:r>
              <w:t xml:space="preserve">výzvy, </w:t>
            </w:r>
            <w:r w:rsidRPr="00BA2999">
              <w:t>Struktura nabídky</w:t>
            </w:r>
          </w:p>
        </w:tc>
        <w:bookmarkStart w:id="0" w:name="_GoBack"/>
        <w:bookmarkEnd w:id="0"/>
      </w:tr>
    </w:tbl>
    <w:p w:rsidR="00205B65" w:rsidRPr="00FC432A" w:rsidRDefault="00205B65" w:rsidP="00FC432A"/>
    <w:sectPr w:rsidR="00205B65" w:rsidRPr="00FC432A" w:rsidSect="005F6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82" w:rsidRDefault="00F93E82" w:rsidP="001A2471">
      <w:r>
        <w:separator/>
      </w:r>
    </w:p>
  </w:endnote>
  <w:endnote w:type="continuationSeparator" w:id="0">
    <w:p w:rsidR="00F93E82" w:rsidRDefault="00F93E8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75" w:rsidRDefault="007B55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Pr="00FC432A" w:rsidRDefault="00820AAF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>Krycí list nabídky</w:t>
    </w:r>
    <w:r w:rsidR="00003419" w:rsidRPr="00FC432A">
      <w:rPr>
        <w:rFonts w:ascii="Times New Roman" w:hAnsi="Times New Roman"/>
        <w:sz w:val="20"/>
        <w:szCs w:val="20"/>
      </w:rPr>
      <w:tab/>
      <w:t xml:space="preserve">                   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B5575">
      <w:rPr>
        <w:rFonts w:ascii="Times New Roman" w:hAnsi="Times New Roman"/>
        <w:sz w:val="20"/>
        <w:szCs w:val="20"/>
      </w:rPr>
      <w:tab/>
    </w:r>
    <w:r w:rsidR="00003419" w:rsidRPr="00FC432A">
      <w:rPr>
        <w:rFonts w:ascii="Times New Roman" w:hAnsi="Times New Roman"/>
        <w:sz w:val="20"/>
        <w:szCs w:val="20"/>
      </w:rPr>
      <w:t xml:space="preserve">Stránka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PAGE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BA2999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  <w:r w:rsidR="00003419" w:rsidRPr="00FC432A">
      <w:rPr>
        <w:rFonts w:ascii="Times New Roman" w:hAnsi="Times New Roman"/>
        <w:sz w:val="20"/>
        <w:szCs w:val="20"/>
      </w:rPr>
      <w:t xml:space="preserve"> z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NUMPAGES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BA2999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BA2999" w:rsidP="00F27AB3">
    <w:pPr>
      <w:pStyle w:val="2nesltext"/>
      <w:spacing w:before="0" w:after="0"/>
      <w:jc w:val="lef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E77E84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BA29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82" w:rsidRDefault="00F93E82" w:rsidP="001A2471">
      <w:r>
        <w:separator/>
      </w:r>
    </w:p>
  </w:footnote>
  <w:footnote w:type="continuationSeparator" w:id="0">
    <w:p w:rsidR="00F93E82" w:rsidRDefault="00F93E8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75" w:rsidRDefault="007B55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024EA6" w:rsidP="00024EA6">
    <w:pPr>
      <w:pStyle w:val="Zhlav"/>
      <w:tabs>
        <w:tab w:val="clear" w:pos="4536"/>
        <w:tab w:val="clear" w:pos="9072"/>
        <w:tab w:val="left" w:pos="3919"/>
      </w:tabs>
      <w:jc w:val="center"/>
    </w:pPr>
    <w:r>
      <w:rPr>
        <w:bCs/>
        <w:caps/>
        <w:noProof/>
        <w:lang w:val="cs-CZ"/>
      </w:rPr>
      <w:drawing>
        <wp:inline distT="0" distB="0" distL="0" distR="0" wp14:anchorId="1366B110" wp14:editId="65A36F94">
          <wp:extent cx="543600" cy="583200"/>
          <wp:effectExtent l="0" t="0" r="0" b="0"/>
          <wp:docPr id="1" name="Obrázek 1" descr="Chrudi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hrudim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BA2999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D50"/>
    <w:multiLevelType w:val="hybridMultilevel"/>
    <w:tmpl w:val="348A0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1"/>
    <w:rsid w:val="00003419"/>
    <w:rsid w:val="00024EA6"/>
    <w:rsid w:val="000474DC"/>
    <w:rsid w:val="001A2471"/>
    <w:rsid w:val="001C7FD2"/>
    <w:rsid w:val="00205B65"/>
    <w:rsid w:val="00252AA8"/>
    <w:rsid w:val="002764AB"/>
    <w:rsid w:val="00391581"/>
    <w:rsid w:val="00403404"/>
    <w:rsid w:val="004B4173"/>
    <w:rsid w:val="004C4FEE"/>
    <w:rsid w:val="004E7226"/>
    <w:rsid w:val="00563E6E"/>
    <w:rsid w:val="005C5C81"/>
    <w:rsid w:val="006D2739"/>
    <w:rsid w:val="00771D3B"/>
    <w:rsid w:val="00777ACD"/>
    <w:rsid w:val="007A532D"/>
    <w:rsid w:val="007B5575"/>
    <w:rsid w:val="00820AAF"/>
    <w:rsid w:val="009B0C47"/>
    <w:rsid w:val="00A3795C"/>
    <w:rsid w:val="00AD5E53"/>
    <w:rsid w:val="00AF091E"/>
    <w:rsid w:val="00B44286"/>
    <w:rsid w:val="00BA100F"/>
    <w:rsid w:val="00BA2999"/>
    <w:rsid w:val="00C04BD7"/>
    <w:rsid w:val="00C62DBC"/>
    <w:rsid w:val="00CD526D"/>
    <w:rsid w:val="00CF7C55"/>
    <w:rsid w:val="00D0028E"/>
    <w:rsid w:val="00D05B38"/>
    <w:rsid w:val="00E77E84"/>
    <w:rsid w:val="00F93E82"/>
    <w:rsid w:val="00FB3483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230F315-D6C1-4EA7-B588-6A230C1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AA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05B65"/>
    <w:pPr>
      <w:jc w:val="left"/>
    </w:pPr>
    <w:rPr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05B65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05B65"/>
    <w:pPr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Karas Zdeněk</cp:lastModifiedBy>
  <cp:revision>10</cp:revision>
  <cp:lastPrinted>2017-07-20T11:43:00Z</cp:lastPrinted>
  <dcterms:created xsi:type="dcterms:W3CDTF">2019-01-23T06:16:00Z</dcterms:created>
  <dcterms:modified xsi:type="dcterms:W3CDTF">2023-03-02T14:22:00Z</dcterms:modified>
</cp:coreProperties>
</file>